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7C5D" w:rsidRDefault="00327C5D" w:rsidP="00327C5D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СОВЕТ СОУСКАНОВСКОГО СЕЛЬСКОГО ПОСЕЛЕНИЯ</w:t>
      </w:r>
    </w:p>
    <w:p w:rsidR="00327C5D" w:rsidRDefault="00327C5D" w:rsidP="00327C5D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ТАРСКОГО МУНИЦИПАЛЬНОГО РАЙОНА</w:t>
      </w:r>
    </w:p>
    <w:p w:rsidR="00327C5D" w:rsidRDefault="00327C5D" w:rsidP="00327C5D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ОМСКОЙ ОБЛАСТИ</w:t>
      </w:r>
    </w:p>
    <w:p w:rsidR="00327C5D" w:rsidRDefault="00327C5D" w:rsidP="00327C5D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27C5D" w:rsidRDefault="00327C5D" w:rsidP="00327C5D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РЕШЕНИЕ </w:t>
      </w:r>
    </w:p>
    <w:p w:rsidR="00327C5D" w:rsidRDefault="00327C5D" w:rsidP="00327C5D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от 15 ноября 2024</w:t>
      </w:r>
      <w:r>
        <w:rPr>
          <w:sz w:val="28"/>
          <w:szCs w:val="28"/>
        </w:rPr>
        <w:t xml:space="preserve"> г.                                   </w:t>
      </w:r>
      <w:r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 xml:space="preserve">                   № </w:t>
      </w:r>
      <w:r>
        <w:rPr>
          <w:sz w:val="28"/>
          <w:szCs w:val="28"/>
        </w:rPr>
        <w:t>62/201</w:t>
      </w:r>
    </w:p>
    <w:p w:rsidR="00327C5D" w:rsidRDefault="00327C5D" w:rsidP="00327C5D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27C5D" w:rsidRDefault="00327C5D" w:rsidP="00327C5D">
      <w:pPr>
        <w:jc w:val="center"/>
        <w:rPr>
          <w:sz w:val="28"/>
          <w:szCs w:val="28"/>
        </w:rPr>
      </w:pPr>
      <w:r>
        <w:rPr>
          <w:sz w:val="28"/>
          <w:szCs w:val="28"/>
        </w:rPr>
        <w:t>О назначении и порядке проведении публичных слушаний по проекту муниципального правового акта Решения Совета Соускановского сельского поселе</w:t>
      </w:r>
      <w:r>
        <w:rPr>
          <w:sz w:val="28"/>
          <w:szCs w:val="28"/>
        </w:rPr>
        <w:t>ния «О бюджете поселения на 2025 год и на плановый период 2026 и 2027</w:t>
      </w:r>
      <w:r>
        <w:rPr>
          <w:sz w:val="28"/>
          <w:szCs w:val="28"/>
        </w:rPr>
        <w:t xml:space="preserve"> годов»</w:t>
      </w:r>
    </w:p>
    <w:p w:rsidR="00327C5D" w:rsidRDefault="00327C5D" w:rsidP="00327C5D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327C5D" w:rsidRDefault="00327C5D" w:rsidP="00327C5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Федеральным законом от 06 октября 2003 года № 131-ФЗ «Об общих принципах организации местного самоуправления в Российской Федерации», Бюджетным Кодексом РФ, «Положением о Бюджетном процессе Соускановского сельского поселения», Уставом Соускановского сельского поселения, «Положением об организации и проведении публичных слушаний» Совет Соускановского сельского поселения </w:t>
      </w:r>
      <w:r>
        <w:rPr>
          <w:b/>
          <w:sz w:val="28"/>
          <w:szCs w:val="28"/>
        </w:rPr>
        <w:t>решил</w:t>
      </w:r>
      <w:r>
        <w:rPr>
          <w:sz w:val="28"/>
          <w:szCs w:val="28"/>
        </w:rPr>
        <w:t>:</w:t>
      </w:r>
    </w:p>
    <w:p w:rsidR="00327C5D" w:rsidRDefault="00327C5D" w:rsidP="00327C5D">
      <w:pPr>
        <w:jc w:val="both"/>
        <w:rPr>
          <w:sz w:val="28"/>
          <w:szCs w:val="28"/>
          <w:lang w:val="x-none" w:eastAsia="x-none"/>
        </w:rPr>
      </w:pPr>
      <w:r>
        <w:rPr>
          <w:sz w:val="28"/>
          <w:szCs w:val="28"/>
        </w:rPr>
        <w:t xml:space="preserve">          </w:t>
      </w:r>
      <w:r>
        <w:rPr>
          <w:sz w:val="28"/>
          <w:szCs w:val="28"/>
          <w:lang w:val="x-none" w:eastAsia="x-none"/>
        </w:rPr>
        <w:t>1.Провести публичные слушания по проекту муниципального правового акта «О бюджете поселения на 20</w:t>
      </w:r>
      <w:r>
        <w:rPr>
          <w:sz w:val="28"/>
          <w:szCs w:val="28"/>
          <w:lang w:eastAsia="x-none"/>
        </w:rPr>
        <w:t>25</w:t>
      </w:r>
      <w:r>
        <w:rPr>
          <w:sz w:val="28"/>
          <w:szCs w:val="28"/>
          <w:lang w:val="x-none" w:eastAsia="x-none"/>
        </w:rPr>
        <w:t xml:space="preserve"> год и на плановый период 20</w:t>
      </w:r>
      <w:r>
        <w:rPr>
          <w:sz w:val="28"/>
          <w:szCs w:val="28"/>
          <w:lang w:eastAsia="x-none"/>
        </w:rPr>
        <w:t>26</w:t>
      </w:r>
      <w:r>
        <w:rPr>
          <w:sz w:val="28"/>
          <w:szCs w:val="28"/>
          <w:lang w:val="x-none" w:eastAsia="x-none"/>
        </w:rPr>
        <w:t xml:space="preserve"> и 202</w:t>
      </w:r>
      <w:r>
        <w:rPr>
          <w:sz w:val="28"/>
          <w:szCs w:val="28"/>
          <w:lang w:eastAsia="x-none"/>
        </w:rPr>
        <w:t>7</w:t>
      </w:r>
      <w:r>
        <w:rPr>
          <w:sz w:val="28"/>
          <w:szCs w:val="28"/>
          <w:lang w:val="x-none" w:eastAsia="x-none"/>
        </w:rPr>
        <w:t xml:space="preserve"> годов» (далее - Проект муниципального правового акта) (проект муниципального правового акта прилагается) </w:t>
      </w:r>
      <w:r>
        <w:rPr>
          <w:sz w:val="28"/>
          <w:szCs w:val="28"/>
          <w:lang w:eastAsia="x-none"/>
        </w:rPr>
        <w:t>02 декабря</w:t>
      </w:r>
      <w:r>
        <w:rPr>
          <w:sz w:val="28"/>
          <w:szCs w:val="28"/>
          <w:lang w:val="x-none" w:eastAsia="x-none"/>
        </w:rPr>
        <w:t xml:space="preserve">  202</w:t>
      </w:r>
      <w:r>
        <w:rPr>
          <w:sz w:val="28"/>
          <w:szCs w:val="28"/>
          <w:lang w:eastAsia="x-none"/>
        </w:rPr>
        <w:t>4</w:t>
      </w:r>
      <w:r>
        <w:rPr>
          <w:sz w:val="28"/>
          <w:szCs w:val="28"/>
          <w:lang w:val="x-none" w:eastAsia="x-none"/>
        </w:rPr>
        <w:t xml:space="preserve"> года в 14-00 часов, в здании администрации Соускановского сельского поселения.</w:t>
      </w:r>
    </w:p>
    <w:p w:rsidR="00327C5D" w:rsidRDefault="00327C5D" w:rsidP="00327C5D">
      <w:pPr>
        <w:ind w:firstLine="708"/>
        <w:jc w:val="both"/>
        <w:rPr>
          <w:sz w:val="28"/>
          <w:szCs w:val="28"/>
          <w:lang w:val="x-none" w:eastAsia="x-none"/>
        </w:rPr>
      </w:pPr>
      <w:r>
        <w:rPr>
          <w:sz w:val="28"/>
          <w:szCs w:val="28"/>
          <w:lang w:val="x-none" w:eastAsia="x-none"/>
        </w:rPr>
        <w:t xml:space="preserve">2.Предложения и поправки в проект муниципального правового акта вносятся гражданами, постоянно проживающими на территории Соускановского сельского поселения. Предложения и поправки в проект муниципального правового акта принимаются Советом Соускановского сельского поселения по адресу: 646509, Омская область, Тарский район, с. Соусканово, ул. Центральная, 18 в письменной (или устной ) форме </w:t>
      </w:r>
      <w:r>
        <w:rPr>
          <w:sz w:val="28"/>
          <w:szCs w:val="28"/>
          <w:lang w:eastAsia="x-none"/>
        </w:rPr>
        <w:t>02 декабря</w:t>
      </w:r>
      <w:r>
        <w:rPr>
          <w:sz w:val="28"/>
          <w:szCs w:val="28"/>
          <w:lang w:val="x-none" w:eastAsia="x-none"/>
        </w:rPr>
        <w:t xml:space="preserve"> 202</w:t>
      </w:r>
      <w:r>
        <w:rPr>
          <w:sz w:val="28"/>
          <w:szCs w:val="28"/>
          <w:lang w:eastAsia="x-none"/>
        </w:rPr>
        <w:t>4</w:t>
      </w:r>
      <w:r>
        <w:rPr>
          <w:sz w:val="28"/>
          <w:szCs w:val="28"/>
          <w:lang w:val="x-none" w:eastAsia="x-none"/>
        </w:rPr>
        <w:t xml:space="preserve"> года.</w:t>
      </w:r>
    </w:p>
    <w:p w:rsidR="00327C5D" w:rsidRDefault="00327C5D" w:rsidP="00327C5D">
      <w:pPr>
        <w:ind w:firstLine="708"/>
        <w:jc w:val="both"/>
        <w:rPr>
          <w:sz w:val="28"/>
          <w:szCs w:val="28"/>
          <w:lang w:val="x-none" w:eastAsia="x-none"/>
        </w:rPr>
      </w:pPr>
      <w:r>
        <w:rPr>
          <w:sz w:val="28"/>
          <w:szCs w:val="28"/>
          <w:lang w:val="x-none" w:eastAsia="x-none"/>
        </w:rPr>
        <w:t>Материалы по предложениям, поправкам в проект муниципального правового акта «О бюджете поселения на 20</w:t>
      </w:r>
      <w:r>
        <w:rPr>
          <w:sz w:val="28"/>
          <w:szCs w:val="28"/>
          <w:lang w:eastAsia="x-none"/>
        </w:rPr>
        <w:t>25</w:t>
      </w:r>
      <w:r>
        <w:rPr>
          <w:sz w:val="28"/>
          <w:szCs w:val="28"/>
          <w:lang w:val="x-none" w:eastAsia="x-none"/>
        </w:rPr>
        <w:t xml:space="preserve"> год и на плановый период 20</w:t>
      </w:r>
      <w:r>
        <w:rPr>
          <w:sz w:val="28"/>
          <w:szCs w:val="28"/>
          <w:lang w:eastAsia="x-none"/>
        </w:rPr>
        <w:t>26</w:t>
      </w:r>
      <w:r>
        <w:rPr>
          <w:sz w:val="28"/>
          <w:szCs w:val="28"/>
          <w:lang w:val="x-none" w:eastAsia="x-none"/>
        </w:rPr>
        <w:t xml:space="preserve"> и 202</w:t>
      </w:r>
      <w:r>
        <w:rPr>
          <w:sz w:val="28"/>
          <w:szCs w:val="28"/>
          <w:lang w:eastAsia="x-none"/>
        </w:rPr>
        <w:t>7</w:t>
      </w:r>
      <w:r>
        <w:rPr>
          <w:sz w:val="28"/>
          <w:szCs w:val="28"/>
          <w:lang w:val="x-none" w:eastAsia="x-none"/>
        </w:rPr>
        <w:t xml:space="preserve"> годов» будут рассмотрены на публичных слушаниях.</w:t>
      </w:r>
    </w:p>
    <w:p w:rsidR="00327C5D" w:rsidRDefault="00327C5D" w:rsidP="00327C5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Настоящее решение опубликовать в информационном бюллетене «Официальный вестник Соускановского сельского поселения» и разместить на официальном сайте органов местного самоуправления Соускановского сельского поселения Тарского муниципального района. </w:t>
      </w:r>
    </w:p>
    <w:p w:rsidR="00327C5D" w:rsidRDefault="00327C5D" w:rsidP="00327C5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27C5D" w:rsidRDefault="00327C5D" w:rsidP="00327C5D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Соускановского </w:t>
      </w:r>
    </w:p>
    <w:p w:rsidR="00327C5D" w:rsidRDefault="00327C5D" w:rsidP="00327C5D">
      <w:pPr>
        <w:tabs>
          <w:tab w:val="left" w:pos="7845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сельского поселения                                                                  Ю.В. Непомнящих</w:t>
      </w:r>
    </w:p>
    <w:p w:rsidR="00327C5D" w:rsidRDefault="00327C5D" w:rsidP="00327C5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27C5D" w:rsidRDefault="00327C5D" w:rsidP="00327C5D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Соускановского </w:t>
      </w:r>
    </w:p>
    <w:p w:rsidR="00327C5D" w:rsidRDefault="00327C5D" w:rsidP="00327C5D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сельского посел</w:t>
      </w:r>
      <w:r>
        <w:rPr>
          <w:sz w:val="28"/>
          <w:szCs w:val="28"/>
        </w:rPr>
        <w:t xml:space="preserve">ения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ab/>
        <w:t xml:space="preserve">             </w:t>
      </w:r>
      <w:r>
        <w:rPr>
          <w:sz w:val="28"/>
          <w:szCs w:val="28"/>
        </w:rPr>
        <w:t xml:space="preserve">    Д.Ю. </w:t>
      </w:r>
      <w:proofErr w:type="spellStart"/>
      <w:r>
        <w:rPr>
          <w:sz w:val="28"/>
          <w:szCs w:val="28"/>
        </w:rPr>
        <w:t>Венцкович</w:t>
      </w:r>
      <w:proofErr w:type="spellEnd"/>
      <w:r>
        <w:rPr>
          <w:sz w:val="28"/>
          <w:szCs w:val="28"/>
        </w:rPr>
        <w:t xml:space="preserve"> </w:t>
      </w:r>
    </w:p>
    <w:p w:rsidR="00CC03D9" w:rsidRDefault="00327C5D">
      <w:bookmarkStart w:id="0" w:name="_GoBack"/>
      <w:bookmarkEnd w:id="0"/>
    </w:p>
    <w:sectPr w:rsidR="00CC03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299A"/>
    <w:rsid w:val="001B299A"/>
    <w:rsid w:val="002858D6"/>
    <w:rsid w:val="00327C5D"/>
    <w:rsid w:val="003A1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094091"/>
  <w15:chartTrackingRefBased/>
  <w15:docId w15:val="{A782A9F4-1A1E-444A-9CBA-17CFA0BE98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7C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814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335</Words>
  <Characters>1915</Characters>
  <Application>Microsoft Office Word</Application>
  <DocSecurity>0</DocSecurity>
  <Lines>15</Lines>
  <Paragraphs>4</Paragraphs>
  <ScaleCrop>false</ScaleCrop>
  <Company/>
  <LinksUpToDate>false</LinksUpToDate>
  <CharactersWithSpaces>2246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2024-11-20T08:01:00Z</dcterms:created>
  <dcterms:modified xsi:type="dcterms:W3CDTF">2024-11-20T08:02:00Z</dcterms:modified>
</cp:coreProperties>
</file>