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71" w:rsidRDefault="00806771" w:rsidP="00CE3F68">
      <w:pPr>
        <w:spacing w:after="0" w:line="240" w:lineRule="auto"/>
        <w:ind w:hanging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F68" w:rsidRPr="00CE3F68" w:rsidRDefault="00CE3F68" w:rsidP="00CE3F68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8"/>
          <w:szCs w:val="28"/>
        </w:rPr>
      </w:pPr>
      <w:r w:rsidRPr="00CE3F6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FA5D41">
        <w:rPr>
          <w:rFonts w:ascii="Times New Roman" w:hAnsi="Times New Roman" w:cs="Times New Roman"/>
          <w:b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E3F68">
        <w:rPr>
          <w:rFonts w:ascii="Times New Roman" w:hAnsi="Times New Roman" w:cs="Times New Roman"/>
          <w:sz w:val="28"/>
          <w:szCs w:val="28"/>
        </w:rPr>
        <w:t xml:space="preserve"> </w:t>
      </w:r>
      <w:r w:rsidRPr="00CE3F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3F68" w:rsidRPr="00CE3F68" w:rsidRDefault="00CE3F68" w:rsidP="00CE3F68">
      <w:pPr>
        <w:pStyle w:val="1"/>
        <w:spacing w:before="0"/>
        <w:rPr>
          <w:rFonts w:ascii="Times New Roman" w:hAnsi="Times New Roman"/>
          <w:color w:val="auto"/>
        </w:rPr>
      </w:pPr>
      <w:r w:rsidRPr="00CE3F68">
        <w:rPr>
          <w:rFonts w:ascii="Times New Roman" w:hAnsi="Times New Roman"/>
          <w:color w:val="auto"/>
        </w:rPr>
        <w:t xml:space="preserve">ТАРСКОГО МУНИЦИПАЛЬНОГО РАЙОНА ОМСКОЙ ОБЛАСТИ </w:t>
      </w:r>
    </w:p>
    <w:p w:rsidR="00CE3F68" w:rsidRPr="00CE3F68" w:rsidRDefault="00CE3F68" w:rsidP="008067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F68">
        <w:rPr>
          <w:rFonts w:ascii="Times New Roman" w:hAnsi="Times New Roman" w:cs="Times New Roman"/>
          <w:b/>
        </w:rPr>
        <w:t xml:space="preserve"> </w:t>
      </w:r>
    </w:p>
    <w:p w:rsidR="00CE3F68" w:rsidRPr="00806771" w:rsidRDefault="00CE3F68" w:rsidP="00CE3F68">
      <w:pPr>
        <w:spacing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806771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CE3F68" w:rsidRPr="00CE3F68" w:rsidRDefault="00CE3F68" w:rsidP="00CE3F68">
      <w:pPr>
        <w:spacing w:after="6" w:line="259" w:lineRule="auto"/>
        <w:rPr>
          <w:rFonts w:ascii="Times New Roman" w:hAnsi="Times New Roman" w:cs="Times New Roman"/>
        </w:rPr>
      </w:pPr>
      <w:r w:rsidRPr="00CE3F68">
        <w:rPr>
          <w:rFonts w:ascii="Times New Roman" w:hAnsi="Times New Roman" w:cs="Times New Roman"/>
        </w:rPr>
        <w:t xml:space="preserve"> </w:t>
      </w:r>
    </w:p>
    <w:p w:rsidR="00CE3F68" w:rsidRPr="00CE3F68" w:rsidRDefault="00FA5D41" w:rsidP="00CE3F68">
      <w:pPr>
        <w:ind w:left="-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 ноября</w:t>
      </w:r>
      <w:r w:rsidR="00CE3F68" w:rsidRPr="00CE3F68">
        <w:rPr>
          <w:rFonts w:ascii="Times New Roman" w:hAnsi="Times New Roman" w:cs="Times New Roman"/>
          <w:sz w:val="26"/>
          <w:szCs w:val="26"/>
        </w:rPr>
        <w:t xml:space="preserve"> 2024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806771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E3F68" w:rsidRPr="00CE3F68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E3F68" w:rsidRPr="00CE3F68">
        <w:rPr>
          <w:rFonts w:ascii="Times New Roman" w:hAnsi="Times New Roman" w:cs="Times New Roman"/>
          <w:sz w:val="26"/>
          <w:szCs w:val="26"/>
        </w:rPr>
        <w:t xml:space="preserve">             № </w:t>
      </w:r>
      <w:r>
        <w:rPr>
          <w:rFonts w:ascii="Times New Roman" w:hAnsi="Times New Roman" w:cs="Times New Roman"/>
          <w:sz w:val="26"/>
          <w:szCs w:val="26"/>
        </w:rPr>
        <w:t>59/195</w:t>
      </w:r>
    </w:p>
    <w:p w:rsidR="00CE3F68" w:rsidRPr="00CE3F68" w:rsidRDefault="00CE3F68" w:rsidP="00806771">
      <w:pPr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CE3F6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06771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="00806771">
        <w:rPr>
          <w:rFonts w:ascii="Times New Roman" w:hAnsi="Times New Roman" w:cs="Times New Roman"/>
          <w:sz w:val="28"/>
          <w:szCs w:val="28"/>
        </w:rPr>
        <w:t xml:space="preserve"> </w:t>
      </w:r>
      <w:r w:rsidRPr="00CE3F68">
        <w:rPr>
          <w:rFonts w:ascii="Times New Roman" w:hAnsi="Times New Roman" w:cs="Times New Roman"/>
          <w:sz w:val="28"/>
          <w:szCs w:val="28"/>
        </w:rPr>
        <w:t xml:space="preserve">сельского поселения Тарского муниципального района Омской области от </w:t>
      </w:r>
      <w:r w:rsidR="00FA5D41">
        <w:rPr>
          <w:rFonts w:ascii="Times New Roman" w:hAnsi="Times New Roman" w:cs="Times New Roman"/>
          <w:sz w:val="28"/>
          <w:szCs w:val="28"/>
        </w:rPr>
        <w:t>16</w:t>
      </w:r>
      <w:r w:rsidRPr="00CE3F68">
        <w:rPr>
          <w:rFonts w:ascii="Times New Roman" w:hAnsi="Times New Roman" w:cs="Times New Roman"/>
          <w:sz w:val="28"/>
          <w:szCs w:val="28"/>
        </w:rPr>
        <w:t>.0</w:t>
      </w:r>
      <w:r w:rsidR="00FA5D41">
        <w:rPr>
          <w:rFonts w:ascii="Times New Roman" w:hAnsi="Times New Roman" w:cs="Times New Roman"/>
          <w:sz w:val="28"/>
          <w:szCs w:val="28"/>
        </w:rPr>
        <w:t>2.2022</w:t>
      </w:r>
      <w:r w:rsidRPr="00CE3F68">
        <w:rPr>
          <w:rFonts w:ascii="Times New Roman" w:hAnsi="Times New Roman" w:cs="Times New Roman"/>
          <w:sz w:val="28"/>
          <w:szCs w:val="28"/>
        </w:rPr>
        <w:t xml:space="preserve"> № </w:t>
      </w:r>
      <w:r w:rsidR="00FA5D41">
        <w:rPr>
          <w:rFonts w:ascii="Times New Roman" w:hAnsi="Times New Roman" w:cs="Times New Roman"/>
          <w:sz w:val="28"/>
          <w:szCs w:val="28"/>
        </w:rPr>
        <w:t>24/78</w:t>
      </w:r>
      <w:r w:rsidRPr="00CE3F68">
        <w:rPr>
          <w:rFonts w:ascii="Times New Roman" w:hAnsi="Times New Roman" w:cs="Times New Roman"/>
          <w:sz w:val="28"/>
          <w:szCs w:val="28"/>
        </w:rPr>
        <w:t xml:space="preserve"> «Об утверждении Положения «О подготовке и организации аукциона по продаже земельного участка, находящегося в муниципальной собственности или аукциона на право заключения договора аренды земельного участка, находящегося в муниципальной собственности»  </w:t>
      </w:r>
    </w:p>
    <w:p w:rsidR="00CE3F68" w:rsidRPr="00CE3F68" w:rsidRDefault="00CE3F68" w:rsidP="00CE3F68">
      <w:pPr>
        <w:spacing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CE3F6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Совет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РЕШИЛ:  </w:t>
      </w:r>
    </w:p>
    <w:p w:rsidR="00CE3F68" w:rsidRPr="00CE3F68" w:rsidRDefault="00CE3F68" w:rsidP="0080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F68">
        <w:rPr>
          <w:rFonts w:ascii="Times New Roman" w:hAnsi="Times New Roman" w:cs="Times New Roman"/>
          <w:sz w:val="28"/>
          <w:szCs w:val="28"/>
        </w:rPr>
        <w:t>1. В пункте 2.1 Раздела 6 Положения «О подготовке и организации аукциона по продаже земельного участка, находящегося в муниципальной собственности или аукциона на право заключения договора аренды земельного участка, находящегося в муниципальной собственности»</w:t>
      </w:r>
      <w:r w:rsidRPr="00CE3F6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06771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FA5D41" w:rsidRPr="00CE3F68">
        <w:rPr>
          <w:rFonts w:ascii="Times New Roman" w:hAnsi="Times New Roman" w:cs="Times New Roman"/>
          <w:sz w:val="28"/>
          <w:szCs w:val="28"/>
        </w:rPr>
        <w:t xml:space="preserve">от </w:t>
      </w:r>
      <w:r w:rsidR="00FA5D41">
        <w:rPr>
          <w:rFonts w:ascii="Times New Roman" w:hAnsi="Times New Roman" w:cs="Times New Roman"/>
          <w:sz w:val="28"/>
          <w:szCs w:val="28"/>
        </w:rPr>
        <w:t>16</w:t>
      </w:r>
      <w:r w:rsidR="00FA5D41" w:rsidRPr="00CE3F68">
        <w:rPr>
          <w:rFonts w:ascii="Times New Roman" w:hAnsi="Times New Roman" w:cs="Times New Roman"/>
          <w:sz w:val="28"/>
          <w:szCs w:val="28"/>
        </w:rPr>
        <w:t>.0</w:t>
      </w:r>
      <w:r w:rsidR="00FA5D41">
        <w:rPr>
          <w:rFonts w:ascii="Times New Roman" w:hAnsi="Times New Roman" w:cs="Times New Roman"/>
          <w:sz w:val="28"/>
          <w:szCs w:val="28"/>
        </w:rPr>
        <w:t>2.2022</w:t>
      </w:r>
      <w:r w:rsidR="00FA5D41" w:rsidRPr="00CE3F68">
        <w:rPr>
          <w:rFonts w:ascii="Times New Roman" w:hAnsi="Times New Roman" w:cs="Times New Roman"/>
          <w:sz w:val="28"/>
          <w:szCs w:val="28"/>
        </w:rPr>
        <w:t xml:space="preserve"> № </w:t>
      </w:r>
      <w:r w:rsidR="00FA5D41">
        <w:rPr>
          <w:rFonts w:ascii="Times New Roman" w:hAnsi="Times New Roman" w:cs="Times New Roman"/>
          <w:sz w:val="28"/>
          <w:szCs w:val="28"/>
        </w:rPr>
        <w:t>24/78</w:t>
      </w:r>
      <w:r w:rsidRPr="00CE3F68">
        <w:rPr>
          <w:rFonts w:ascii="Times New Roman" w:hAnsi="Times New Roman" w:cs="Times New Roman"/>
          <w:sz w:val="28"/>
          <w:szCs w:val="28"/>
        </w:rPr>
        <w:t>,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слова «О содействии развитию жилищного строительства» заменить словами «О содействии развитию жилищного строительства, созданию объектов туристской инфраструктуры и иному развитию территорий». </w:t>
      </w:r>
    </w:p>
    <w:p w:rsidR="00CE3F68" w:rsidRPr="00CE3F68" w:rsidRDefault="00CE3F68" w:rsidP="0080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F68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обнародованию в информационном бюллетене «Официальный вестник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сельского поселения, на официальном сайте </w:t>
      </w:r>
      <w:r w:rsidR="00FA5D41">
        <w:rPr>
          <w:rFonts w:ascii="Times New Roman" w:hAnsi="Times New Roman" w:cs="Times New Roman"/>
          <w:sz w:val="28"/>
          <w:szCs w:val="28"/>
        </w:rPr>
        <w:t>Соускановского</w:t>
      </w:r>
      <w:r w:rsidRPr="00CE3F6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06771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Pr="00CE3F68">
        <w:rPr>
          <w:rFonts w:ascii="Times New Roman" w:hAnsi="Times New Roman" w:cs="Times New Roman"/>
          <w:sz w:val="28"/>
          <w:szCs w:val="28"/>
        </w:rPr>
        <w:t>и вступает в силу с момента обнародования.</w:t>
      </w:r>
    </w:p>
    <w:p w:rsidR="00806771" w:rsidRPr="00CE3F68" w:rsidRDefault="00806771" w:rsidP="0080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F68" w:rsidRPr="00CE3F68" w:rsidRDefault="00CE3F68" w:rsidP="00CE3F68">
      <w:pPr>
        <w:pStyle w:val="a3"/>
        <w:rPr>
          <w:sz w:val="26"/>
          <w:szCs w:val="26"/>
        </w:rPr>
      </w:pPr>
      <w:r w:rsidRPr="00CE3F68">
        <w:rPr>
          <w:sz w:val="26"/>
          <w:szCs w:val="26"/>
        </w:rPr>
        <w:t xml:space="preserve">Председатель Совета </w:t>
      </w:r>
      <w:r w:rsidR="00FA5D41">
        <w:rPr>
          <w:sz w:val="26"/>
          <w:szCs w:val="26"/>
        </w:rPr>
        <w:t>Соускановского</w:t>
      </w:r>
    </w:p>
    <w:p w:rsidR="00CE3F68" w:rsidRPr="00CE3F68" w:rsidRDefault="00CE3F68" w:rsidP="00CE3F68">
      <w:pPr>
        <w:pStyle w:val="a3"/>
        <w:rPr>
          <w:sz w:val="26"/>
          <w:szCs w:val="26"/>
        </w:rPr>
      </w:pPr>
      <w:r w:rsidRPr="00CE3F68">
        <w:rPr>
          <w:sz w:val="26"/>
          <w:szCs w:val="26"/>
        </w:rPr>
        <w:t xml:space="preserve">сельского поселения                                                       </w:t>
      </w:r>
      <w:r w:rsidR="00806771">
        <w:rPr>
          <w:sz w:val="26"/>
          <w:szCs w:val="26"/>
        </w:rPr>
        <w:t xml:space="preserve">                     </w:t>
      </w:r>
      <w:proofErr w:type="spellStart"/>
      <w:r w:rsidR="00FA5D41">
        <w:rPr>
          <w:sz w:val="26"/>
          <w:szCs w:val="26"/>
        </w:rPr>
        <w:t>Ю.В.Непомнящих</w:t>
      </w:r>
      <w:proofErr w:type="spellEnd"/>
    </w:p>
    <w:p w:rsidR="00CE3F68" w:rsidRPr="00CE3F68" w:rsidRDefault="00CE3F68" w:rsidP="00CE3F68">
      <w:pPr>
        <w:pStyle w:val="a3"/>
        <w:rPr>
          <w:sz w:val="26"/>
          <w:szCs w:val="26"/>
        </w:rPr>
      </w:pPr>
    </w:p>
    <w:p w:rsidR="00CE3F68" w:rsidRPr="00CE3F68" w:rsidRDefault="00CE3F68" w:rsidP="00CE3F68">
      <w:pPr>
        <w:pStyle w:val="a3"/>
        <w:rPr>
          <w:sz w:val="26"/>
          <w:szCs w:val="26"/>
        </w:rPr>
      </w:pPr>
    </w:p>
    <w:p w:rsidR="00CE3F68" w:rsidRPr="00CE3F68" w:rsidRDefault="00CE3F68" w:rsidP="00CE3F68">
      <w:pPr>
        <w:pStyle w:val="a3"/>
        <w:rPr>
          <w:sz w:val="26"/>
          <w:szCs w:val="26"/>
        </w:rPr>
      </w:pPr>
      <w:r w:rsidRPr="00CE3F68">
        <w:rPr>
          <w:sz w:val="26"/>
          <w:szCs w:val="26"/>
        </w:rPr>
        <w:t xml:space="preserve">Глава </w:t>
      </w:r>
      <w:r w:rsidR="00FA5D41">
        <w:rPr>
          <w:sz w:val="26"/>
          <w:szCs w:val="26"/>
        </w:rPr>
        <w:t>Соускановского</w:t>
      </w:r>
    </w:p>
    <w:p w:rsidR="00CE3F68" w:rsidRPr="00CE3F68" w:rsidRDefault="00CE3F68" w:rsidP="00CE3F68">
      <w:pPr>
        <w:pStyle w:val="a3"/>
        <w:rPr>
          <w:sz w:val="26"/>
          <w:szCs w:val="26"/>
        </w:rPr>
      </w:pPr>
      <w:r w:rsidRPr="00CE3F68">
        <w:rPr>
          <w:sz w:val="26"/>
          <w:szCs w:val="26"/>
        </w:rPr>
        <w:t>сельского по</w:t>
      </w:r>
      <w:r w:rsidR="00FA5D41">
        <w:rPr>
          <w:sz w:val="26"/>
          <w:szCs w:val="26"/>
        </w:rPr>
        <w:t xml:space="preserve">селения </w:t>
      </w:r>
      <w:r w:rsidR="00FA5D41">
        <w:rPr>
          <w:sz w:val="26"/>
          <w:szCs w:val="26"/>
        </w:rPr>
        <w:tab/>
      </w:r>
      <w:r w:rsidR="00FA5D41">
        <w:rPr>
          <w:sz w:val="26"/>
          <w:szCs w:val="26"/>
        </w:rPr>
        <w:tab/>
      </w:r>
      <w:r w:rsidR="00FA5D41">
        <w:rPr>
          <w:sz w:val="26"/>
          <w:szCs w:val="26"/>
        </w:rPr>
        <w:tab/>
      </w:r>
      <w:r w:rsidR="00FA5D41">
        <w:rPr>
          <w:sz w:val="26"/>
          <w:szCs w:val="26"/>
        </w:rPr>
        <w:tab/>
      </w:r>
      <w:r w:rsidR="00FA5D41">
        <w:rPr>
          <w:sz w:val="26"/>
          <w:szCs w:val="26"/>
        </w:rPr>
        <w:tab/>
        <w:t xml:space="preserve"> </w:t>
      </w:r>
      <w:r w:rsidR="00FA5D41">
        <w:rPr>
          <w:sz w:val="26"/>
          <w:szCs w:val="26"/>
        </w:rPr>
        <w:tab/>
        <w:t xml:space="preserve">     </w:t>
      </w:r>
      <w:r w:rsidR="00FA5D41">
        <w:rPr>
          <w:sz w:val="26"/>
          <w:szCs w:val="26"/>
        </w:rPr>
        <w:tab/>
        <w:t xml:space="preserve">  </w:t>
      </w:r>
      <w:r w:rsidRPr="00CE3F68">
        <w:rPr>
          <w:sz w:val="26"/>
          <w:szCs w:val="26"/>
        </w:rPr>
        <w:t xml:space="preserve"> </w:t>
      </w:r>
      <w:r w:rsidR="00FA5D41">
        <w:rPr>
          <w:sz w:val="26"/>
          <w:szCs w:val="26"/>
        </w:rPr>
        <w:t xml:space="preserve">Д.Ю. </w:t>
      </w:r>
      <w:proofErr w:type="spellStart"/>
      <w:r w:rsidR="00FA5D41">
        <w:rPr>
          <w:sz w:val="26"/>
          <w:szCs w:val="26"/>
        </w:rPr>
        <w:t>Венцкович</w:t>
      </w:r>
      <w:proofErr w:type="spellEnd"/>
    </w:p>
    <w:p w:rsidR="00CE3F68" w:rsidRPr="00CE3F68" w:rsidRDefault="00CE3F68" w:rsidP="00CE3F68">
      <w:pPr>
        <w:spacing w:line="259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2614B" w:rsidRDefault="00E2614B"/>
    <w:sectPr w:rsidR="00E2614B" w:rsidSect="00806771">
      <w:pgSz w:w="11906" w:h="16838"/>
      <w:pgMar w:top="28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E3F68"/>
    <w:rsid w:val="00806771"/>
    <w:rsid w:val="00CE3F68"/>
    <w:rsid w:val="00E2614B"/>
    <w:rsid w:val="00FA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884C"/>
  <w15:docId w15:val="{57F9F441-AEA3-4F55-82AA-834A9A83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3F6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3F6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link w:val="a4"/>
    <w:uiPriority w:val="1"/>
    <w:qFormat/>
    <w:rsid w:val="00CE3F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E3F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2024-07-02T04:41:00Z</dcterms:created>
  <dcterms:modified xsi:type="dcterms:W3CDTF">2024-11-01T08:46:00Z</dcterms:modified>
</cp:coreProperties>
</file>